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3E9" w:rsidRPr="008C010A" w:rsidRDefault="005663E9" w:rsidP="008C010A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</w:pPr>
      <w:r w:rsidRPr="008C010A">
        <w:rPr>
          <w:rFonts w:ascii="Liberation Serif" w:eastAsia="Times New Roman" w:hAnsi="Liberation Serif" w:cs="Times New Roman"/>
          <w:b/>
          <w:noProof/>
          <w:sz w:val="28"/>
          <w:szCs w:val="28"/>
          <w:lang w:eastAsia="ru-RU"/>
        </w:rPr>
        <w:drawing>
          <wp:inline distT="0" distB="0" distL="0" distR="0" wp14:anchorId="3151858B" wp14:editId="1F7CFF30">
            <wp:extent cx="638175" cy="7810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63E9" w:rsidRPr="008C010A" w:rsidRDefault="005663E9" w:rsidP="008C010A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0"/>
          <w:szCs w:val="20"/>
          <w:lang w:eastAsia="ru-RU"/>
        </w:rPr>
      </w:pPr>
    </w:p>
    <w:p w:rsidR="005663E9" w:rsidRPr="008C010A" w:rsidRDefault="005663E9" w:rsidP="008C010A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</w:pPr>
      <w:r w:rsidRPr="008C010A"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  <w:t xml:space="preserve">РОССИЙСКАЯ ФЕДЕРАЦИЯ   </w:t>
      </w:r>
    </w:p>
    <w:p w:rsidR="005663E9" w:rsidRPr="008C010A" w:rsidRDefault="005663E9" w:rsidP="008C010A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8C010A"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  <w:t xml:space="preserve">СВЕРДЛОВСКАЯ ОБЛАСТЬ                   </w:t>
      </w:r>
    </w:p>
    <w:p w:rsidR="005663E9" w:rsidRPr="008C010A" w:rsidRDefault="005663E9" w:rsidP="008C010A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</w:pPr>
      <w:r w:rsidRPr="008C010A"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  <w:t>ДУМА  КАМЕНСКОГО  ГОРОДСКОГО  ОКРУГА</w:t>
      </w:r>
    </w:p>
    <w:p w:rsidR="005663E9" w:rsidRPr="008C010A" w:rsidRDefault="005663E9" w:rsidP="008C010A">
      <w:pPr>
        <w:keepNext/>
        <w:widowControl w:val="0"/>
        <w:pBdr>
          <w:bottom w:val="double" w:sz="6" w:space="1" w:color="auto"/>
        </w:pBd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</w:pPr>
      <w:r w:rsidRPr="008C010A">
        <w:rPr>
          <w:rFonts w:ascii="Liberation Serif" w:eastAsia="Times New Roman" w:hAnsi="Liberation Serif" w:cs="Times New Roman"/>
          <w:sz w:val="28"/>
          <w:szCs w:val="28"/>
          <w:lang w:eastAsia="ru-RU"/>
        </w:rPr>
        <w:t>ШЕСТОЙ СОЗЫВ</w:t>
      </w:r>
    </w:p>
    <w:p w:rsidR="005663E9" w:rsidRPr="008C010A" w:rsidRDefault="005663E9" w:rsidP="008C010A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iCs/>
          <w:sz w:val="28"/>
          <w:szCs w:val="28"/>
          <w:lang w:eastAsia="ru-RU"/>
        </w:rPr>
      </w:pPr>
      <w:r w:rsidRPr="008C010A">
        <w:rPr>
          <w:rFonts w:ascii="Liberation Serif" w:eastAsia="Times New Roman" w:hAnsi="Liberation Serif" w:cs="Times New Roman"/>
          <w:b/>
          <w:bCs/>
          <w:iCs/>
          <w:sz w:val="28"/>
          <w:szCs w:val="28"/>
          <w:lang w:eastAsia="ru-RU"/>
        </w:rPr>
        <w:t xml:space="preserve">РЕШЕНИЕ (проект) </w:t>
      </w:r>
    </w:p>
    <w:p w:rsidR="00DC5B1B" w:rsidRPr="008C010A" w:rsidRDefault="00DC5B1B" w:rsidP="008C010A">
      <w:pPr>
        <w:spacing w:after="0" w:line="240" w:lineRule="auto"/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</w:pPr>
    </w:p>
    <w:p w:rsidR="005663E9" w:rsidRPr="008C010A" w:rsidRDefault="005663E9" w:rsidP="008C010A">
      <w:pPr>
        <w:spacing w:after="0" w:line="240" w:lineRule="auto"/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</w:pPr>
      <w:r w:rsidRPr="008C010A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>от ___________</w:t>
      </w:r>
    </w:p>
    <w:p w:rsidR="005663E9" w:rsidRPr="008C010A" w:rsidRDefault="005663E9" w:rsidP="008C010A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b/>
          <w:bCs/>
          <w:i/>
          <w:sz w:val="28"/>
          <w:szCs w:val="28"/>
          <w:lang w:eastAsia="ru-RU"/>
        </w:rPr>
      </w:pPr>
    </w:p>
    <w:p w:rsidR="00356A08" w:rsidRPr="008C010A" w:rsidRDefault="00356A08" w:rsidP="008C010A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b/>
          <w:bCs/>
          <w:i/>
          <w:sz w:val="28"/>
          <w:szCs w:val="28"/>
          <w:lang w:eastAsia="ru-RU"/>
        </w:rPr>
      </w:pPr>
    </w:p>
    <w:p w:rsidR="00644D60" w:rsidRPr="008C010A" w:rsidRDefault="000A2FE0" w:rsidP="008C01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 w:rsidRPr="008C010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О внесении изменений в Генеральный план муниципального образования «Каменский городской округ»,  утвержденный Решением Думы Каменского городского округа от 26.12.2012 года № 78  и Правила землепользования и застройки муниципального образования «Каменский городской округ», утвержденные Решением Думы Каменского городского округа от 27.06.2013 года  № 125  (в редакции от 20.12.2018 года № 323), применительно </w:t>
      </w:r>
      <w:proofErr w:type="gramStart"/>
      <w:r w:rsidRPr="008C010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к</w:t>
      </w:r>
      <w:proofErr w:type="gramEnd"/>
      <w:r w:rsidRPr="008C010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</w:t>
      </w:r>
    </w:p>
    <w:p w:rsidR="005663E9" w:rsidRPr="008C010A" w:rsidRDefault="000A2FE0" w:rsidP="008C01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 w:rsidRPr="008C010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с. </w:t>
      </w:r>
      <w:r w:rsidR="00DA03C7" w:rsidRPr="008C010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Черемхово </w:t>
      </w:r>
      <w:r w:rsidRPr="008C010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Каменского района Свердловской области</w:t>
      </w:r>
    </w:p>
    <w:p w:rsidR="00356A08" w:rsidRPr="008C010A" w:rsidRDefault="00356A08" w:rsidP="008C010A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bCs/>
          <w:sz w:val="28"/>
          <w:szCs w:val="28"/>
          <w:lang w:eastAsia="ru-RU"/>
        </w:rPr>
      </w:pPr>
    </w:p>
    <w:p w:rsidR="00DC5B1B" w:rsidRPr="008C010A" w:rsidRDefault="00DC5B1B" w:rsidP="008C010A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bCs/>
          <w:sz w:val="28"/>
          <w:szCs w:val="28"/>
          <w:lang w:eastAsia="ru-RU"/>
        </w:rPr>
      </w:pPr>
    </w:p>
    <w:p w:rsidR="005663E9" w:rsidRPr="008C010A" w:rsidRDefault="005663E9" w:rsidP="008C010A">
      <w:pPr>
        <w:spacing w:after="0" w:line="240" w:lineRule="auto"/>
        <w:ind w:firstLine="851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proofErr w:type="gramStart"/>
      <w:r w:rsidRPr="008C010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В целях реализации градостроительной деятельности, устойчивого развития территории Каменского городского округа, обеспечения интересов граждан и их объединений, руководствуясь Градостроительным кодексом Российской Федерации от 29.12.2004 года № 190-ФЗ, </w:t>
      </w:r>
      <w:r w:rsidRPr="008C010A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Правилами землепользования и застройки муниципального образования «Каменский городской округ», утвержденными Решением Думы Каменского городского округа от 27.06.2013 года № 125 (в редакции от </w:t>
      </w:r>
      <w:r w:rsidR="000A2FE0" w:rsidRPr="008C010A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20.12</w:t>
      </w:r>
      <w:r w:rsidR="00367A5A" w:rsidRPr="008C010A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.2018 года № </w:t>
      </w:r>
      <w:r w:rsidR="000A2FE0" w:rsidRPr="008C010A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32</w:t>
      </w:r>
      <w:r w:rsidR="00C95D43" w:rsidRPr="008C010A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3</w:t>
      </w:r>
      <w:r w:rsidRPr="008C010A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), </w:t>
      </w:r>
      <w:r w:rsidRPr="008C010A">
        <w:rPr>
          <w:rFonts w:ascii="Liberation Serif" w:eastAsia="Times New Roman" w:hAnsi="Liberation Serif" w:cs="Times New Roman"/>
          <w:sz w:val="28"/>
          <w:szCs w:val="28"/>
          <w:lang w:eastAsia="ru-RU"/>
        </w:rPr>
        <w:t>Уставом Каменского городского округа, протоколом публичных слушаний, заключением о</w:t>
      </w:r>
      <w:proofErr w:type="gramEnd"/>
      <w:r w:rsidRPr="008C010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proofErr w:type="gramStart"/>
      <w:r w:rsidRPr="008C010A">
        <w:rPr>
          <w:rFonts w:ascii="Liberation Serif" w:eastAsia="Times New Roman" w:hAnsi="Liberation Serif" w:cs="Times New Roman"/>
          <w:sz w:val="28"/>
          <w:szCs w:val="28"/>
          <w:lang w:eastAsia="ru-RU"/>
        </w:rPr>
        <w:t>результатах</w:t>
      </w:r>
      <w:proofErr w:type="gramEnd"/>
      <w:r w:rsidRPr="008C010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публичных слушаний, </w:t>
      </w:r>
      <w:r w:rsidRPr="008C010A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Дума Каменского городского округа</w:t>
      </w:r>
    </w:p>
    <w:p w:rsidR="005663E9" w:rsidRPr="008C010A" w:rsidRDefault="005663E9" w:rsidP="008C010A">
      <w:pPr>
        <w:spacing w:after="0" w:line="240" w:lineRule="auto"/>
        <w:ind w:firstLine="851"/>
        <w:jc w:val="both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:rsidR="005663E9" w:rsidRPr="008C010A" w:rsidRDefault="005663E9" w:rsidP="008C010A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proofErr w:type="gramStart"/>
      <w:r w:rsidRPr="008C010A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Р</w:t>
      </w:r>
      <w:proofErr w:type="gramEnd"/>
      <w:r w:rsidRPr="008C010A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Е Ш И Л А</w:t>
      </w:r>
      <w:r w:rsidRPr="008C010A">
        <w:rPr>
          <w:rFonts w:ascii="Liberation Serif" w:eastAsia="Times New Roman" w:hAnsi="Liberation Serif" w:cs="Times New Roman"/>
          <w:sz w:val="28"/>
          <w:szCs w:val="28"/>
          <w:lang w:eastAsia="ru-RU"/>
        </w:rPr>
        <w:t>:</w:t>
      </w:r>
    </w:p>
    <w:p w:rsidR="005663E9" w:rsidRPr="008C010A" w:rsidRDefault="005663E9" w:rsidP="008C010A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277670" w:rsidRDefault="005663E9" w:rsidP="008C010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hAnsi="Liberation Serif"/>
          <w:sz w:val="28"/>
          <w:szCs w:val="28"/>
        </w:rPr>
      </w:pPr>
      <w:r w:rsidRPr="008C010A">
        <w:rPr>
          <w:rFonts w:ascii="Liberation Serif" w:eastAsia="Times New Roman" w:hAnsi="Liberation Serif" w:cs="Times New Roman"/>
          <w:sz w:val="28"/>
          <w:szCs w:val="28"/>
          <w:lang w:eastAsia="ru-RU"/>
        </w:rPr>
        <w:t>1</w:t>
      </w:r>
      <w:r w:rsidRPr="008C010A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. Внести изменения в Генеральный план муниципального образования «Каменский городской округ»,  утвержденный Решением Думы Каменского городского округа от 26.12.2012 года № 78 и Правила землепользования и застройки муниципального образования «Каменский городской округ», утвержденные Решением Думы Каменского городского округа от 27.06.2013 года  № 125 (в редакции от </w:t>
      </w:r>
      <w:r w:rsidR="000A2FE0" w:rsidRPr="008C010A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20</w:t>
      </w:r>
      <w:r w:rsidR="00C95D43" w:rsidRPr="008C010A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.12</w:t>
      </w:r>
      <w:r w:rsidR="00367A5A" w:rsidRPr="008C010A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.2018 года № </w:t>
      </w:r>
      <w:r w:rsidR="000A2FE0" w:rsidRPr="008C010A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32</w:t>
      </w:r>
      <w:r w:rsidR="00C95D43" w:rsidRPr="008C010A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3</w:t>
      </w:r>
      <w:r w:rsidRPr="008C010A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), применительно к </w:t>
      </w:r>
      <w:proofErr w:type="spellStart"/>
      <w:r w:rsidR="00D14CB8" w:rsidRPr="008C010A">
        <w:rPr>
          <w:rFonts w:ascii="Liberation Serif" w:hAnsi="Liberation Serif"/>
          <w:sz w:val="28"/>
          <w:szCs w:val="28"/>
        </w:rPr>
        <w:t>с</w:t>
      </w:r>
      <w:proofErr w:type="gramStart"/>
      <w:r w:rsidR="00D14CB8" w:rsidRPr="008C010A">
        <w:rPr>
          <w:rFonts w:ascii="Liberation Serif" w:hAnsi="Liberation Serif"/>
          <w:sz w:val="28"/>
          <w:szCs w:val="28"/>
        </w:rPr>
        <w:t>.</w:t>
      </w:r>
      <w:r w:rsidR="008C010A">
        <w:rPr>
          <w:rFonts w:ascii="Liberation Serif" w:hAnsi="Liberation Serif"/>
          <w:sz w:val="28"/>
          <w:szCs w:val="28"/>
        </w:rPr>
        <w:t>Ч</w:t>
      </w:r>
      <w:proofErr w:type="gramEnd"/>
      <w:r w:rsidR="008C010A">
        <w:rPr>
          <w:rFonts w:ascii="Liberation Serif" w:hAnsi="Liberation Serif"/>
          <w:sz w:val="28"/>
          <w:szCs w:val="28"/>
        </w:rPr>
        <w:t>еремхово</w:t>
      </w:r>
      <w:proofErr w:type="spellEnd"/>
      <w:r w:rsidR="00D14CB8" w:rsidRPr="008C010A">
        <w:rPr>
          <w:rFonts w:ascii="Liberation Serif" w:hAnsi="Liberation Serif"/>
          <w:sz w:val="28"/>
          <w:szCs w:val="28"/>
        </w:rPr>
        <w:t xml:space="preserve"> Каменско</w:t>
      </w:r>
      <w:r w:rsidR="00277670" w:rsidRPr="008C010A">
        <w:rPr>
          <w:rFonts w:ascii="Liberation Serif" w:hAnsi="Liberation Serif"/>
          <w:sz w:val="28"/>
          <w:szCs w:val="28"/>
        </w:rPr>
        <w:t>го района Свердловской области в следующей части:</w:t>
      </w:r>
    </w:p>
    <w:p w:rsidR="008C010A" w:rsidRPr="008C010A" w:rsidRDefault="008C010A" w:rsidP="008C010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hAnsi="Liberation Serif"/>
          <w:sz w:val="28"/>
          <w:szCs w:val="28"/>
        </w:rPr>
      </w:pPr>
    </w:p>
    <w:p w:rsidR="00DA03C7" w:rsidRPr="008C010A" w:rsidRDefault="00DA03C7" w:rsidP="008C010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hAnsi="Liberation Serif"/>
          <w:sz w:val="28"/>
          <w:szCs w:val="28"/>
        </w:rPr>
      </w:pPr>
      <w:r w:rsidRPr="008C010A">
        <w:rPr>
          <w:rFonts w:ascii="Liberation Serif" w:hAnsi="Liberation Serif"/>
          <w:sz w:val="28"/>
          <w:szCs w:val="28"/>
        </w:rPr>
        <w:lastRenderedPageBreak/>
        <w:t>1.1. Изменить границы территориальных зон  ИТ</w:t>
      </w:r>
      <w:proofErr w:type="gramStart"/>
      <w:r w:rsidRPr="008C010A">
        <w:rPr>
          <w:rFonts w:ascii="Liberation Serif" w:hAnsi="Liberation Serif"/>
          <w:sz w:val="28"/>
          <w:szCs w:val="28"/>
        </w:rPr>
        <w:t>4</w:t>
      </w:r>
      <w:proofErr w:type="gramEnd"/>
      <w:r w:rsidRPr="008C010A">
        <w:rPr>
          <w:rFonts w:ascii="Liberation Serif" w:hAnsi="Liberation Serif"/>
          <w:sz w:val="28"/>
          <w:szCs w:val="28"/>
        </w:rPr>
        <w:t xml:space="preserve"> (основные проезды и коридоры коммуникаций) и Р1 (озелененные территории общего пользования) за счет увеличения территориальной зоны Ж1 (индивидуальная жилая застройка усадебного типа)  по адресу: Свердловская </w:t>
      </w:r>
      <w:r w:rsidR="00DC2420">
        <w:rPr>
          <w:rFonts w:ascii="Liberation Serif" w:hAnsi="Liberation Serif"/>
          <w:sz w:val="28"/>
          <w:szCs w:val="28"/>
        </w:rPr>
        <w:t xml:space="preserve">область, Каменский район, </w:t>
      </w:r>
      <w:proofErr w:type="spellStart"/>
      <w:r w:rsidR="00DC2420">
        <w:rPr>
          <w:rFonts w:ascii="Liberation Serif" w:hAnsi="Liberation Serif"/>
          <w:sz w:val="28"/>
          <w:szCs w:val="28"/>
        </w:rPr>
        <w:t>с</w:t>
      </w:r>
      <w:proofErr w:type="gramStart"/>
      <w:r w:rsidR="00DC2420">
        <w:rPr>
          <w:rFonts w:ascii="Liberation Serif" w:hAnsi="Liberation Serif"/>
          <w:sz w:val="28"/>
          <w:szCs w:val="28"/>
        </w:rPr>
        <w:t>.</w:t>
      </w:r>
      <w:r w:rsidRPr="008C010A">
        <w:rPr>
          <w:rFonts w:ascii="Liberation Serif" w:hAnsi="Liberation Serif"/>
          <w:sz w:val="28"/>
          <w:szCs w:val="28"/>
        </w:rPr>
        <w:t>Ч</w:t>
      </w:r>
      <w:proofErr w:type="gramEnd"/>
      <w:r w:rsidRPr="008C010A">
        <w:rPr>
          <w:rFonts w:ascii="Liberation Serif" w:hAnsi="Liberation Serif"/>
          <w:sz w:val="28"/>
          <w:szCs w:val="28"/>
        </w:rPr>
        <w:t>еремхово</w:t>
      </w:r>
      <w:proofErr w:type="spellEnd"/>
      <w:r w:rsidRPr="008C010A">
        <w:rPr>
          <w:rFonts w:ascii="Liberation Serif" w:hAnsi="Liberation Serif"/>
          <w:sz w:val="28"/>
          <w:szCs w:val="28"/>
        </w:rPr>
        <w:t>, ул. Калинина, 2в, с северо-восточной стороны от земельного участка с кадастровым номером 66:12:1401005:120</w:t>
      </w:r>
      <w:r w:rsidR="008C010A" w:rsidRPr="008C010A">
        <w:rPr>
          <w:rFonts w:ascii="Liberation Serif" w:hAnsi="Liberation Serif"/>
          <w:sz w:val="28"/>
          <w:szCs w:val="28"/>
        </w:rPr>
        <w:t xml:space="preserve"> </w:t>
      </w:r>
      <w:r w:rsidR="008C010A" w:rsidRPr="008C010A">
        <w:rPr>
          <w:rFonts w:ascii="Liberation Serif" w:hAnsi="Liberation Serif"/>
          <w:sz w:val="28"/>
          <w:szCs w:val="28"/>
        </w:rPr>
        <w:t xml:space="preserve">согласно фрагменту </w:t>
      </w:r>
      <w:r w:rsidR="008C010A" w:rsidRPr="008C010A">
        <w:rPr>
          <w:rFonts w:ascii="Liberation Serif" w:hAnsi="Liberation Serif"/>
          <w:sz w:val="28"/>
          <w:szCs w:val="28"/>
        </w:rPr>
        <w:t xml:space="preserve">1 </w:t>
      </w:r>
      <w:r w:rsidR="008C010A" w:rsidRPr="008C010A">
        <w:rPr>
          <w:rFonts w:ascii="Liberation Serif" w:hAnsi="Liberation Serif"/>
          <w:sz w:val="28"/>
          <w:szCs w:val="28"/>
        </w:rPr>
        <w:t>(прилагается)</w:t>
      </w:r>
      <w:r w:rsidRPr="008C010A">
        <w:rPr>
          <w:rFonts w:ascii="Liberation Serif" w:hAnsi="Liberation Serif"/>
          <w:sz w:val="28"/>
          <w:szCs w:val="28"/>
        </w:rPr>
        <w:t>;</w:t>
      </w:r>
    </w:p>
    <w:p w:rsidR="00DA03C7" w:rsidRPr="008C010A" w:rsidRDefault="00DA03C7" w:rsidP="008C010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hAnsi="Liberation Serif"/>
          <w:sz w:val="28"/>
          <w:szCs w:val="28"/>
        </w:rPr>
      </w:pPr>
      <w:r w:rsidRPr="008C010A">
        <w:rPr>
          <w:rFonts w:ascii="Liberation Serif" w:hAnsi="Liberation Serif"/>
          <w:sz w:val="28"/>
          <w:szCs w:val="28"/>
        </w:rPr>
        <w:t>1.2. Исключить территориальную зону ОТ</w:t>
      </w:r>
      <w:proofErr w:type="gramStart"/>
      <w:r w:rsidRPr="008C010A">
        <w:rPr>
          <w:rFonts w:ascii="Liberation Serif" w:hAnsi="Liberation Serif"/>
          <w:sz w:val="28"/>
          <w:szCs w:val="28"/>
        </w:rPr>
        <w:t>2</w:t>
      </w:r>
      <w:proofErr w:type="gramEnd"/>
      <w:r w:rsidRPr="008C010A">
        <w:rPr>
          <w:rFonts w:ascii="Liberation Serif" w:hAnsi="Liberation Serif"/>
          <w:sz w:val="28"/>
          <w:szCs w:val="28"/>
        </w:rPr>
        <w:t xml:space="preserve"> (открытые природные пространства) в границах земельного участка с кадастровым номером 66:12:1401001:423, по адресу: Свердловск</w:t>
      </w:r>
      <w:r w:rsidR="00DC2420">
        <w:rPr>
          <w:rFonts w:ascii="Liberation Serif" w:hAnsi="Liberation Serif"/>
          <w:sz w:val="28"/>
          <w:szCs w:val="28"/>
        </w:rPr>
        <w:t xml:space="preserve">ая область, Каменский район, </w:t>
      </w:r>
      <w:proofErr w:type="spellStart"/>
      <w:r w:rsidR="00DC2420">
        <w:rPr>
          <w:rFonts w:ascii="Liberation Serif" w:hAnsi="Liberation Serif"/>
          <w:sz w:val="28"/>
          <w:szCs w:val="28"/>
        </w:rPr>
        <w:t>с</w:t>
      </w:r>
      <w:proofErr w:type="gramStart"/>
      <w:r w:rsidR="00DC2420">
        <w:rPr>
          <w:rFonts w:ascii="Liberation Serif" w:hAnsi="Liberation Serif"/>
          <w:sz w:val="28"/>
          <w:szCs w:val="28"/>
        </w:rPr>
        <w:t>.</w:t>
      </w:r>
      <w:r w:rsidRPr="008C010A">
        <w:rPr>
          <w:rFonts w:ascii="Liberation Serif" w:hAnsi="Liberation Serif"/>
          <w:sz w:val="28"/>
          <w:szCs w:val="28"/>
        </w:rPr>
        <w:t>Ч</w:t>
      </w:r>
      <w:proofErr w:type="gramEnd"/>
      <w:r w:rsidRPr="008C010A">
        <w:rPr>
          <w:rFonts w:ascii="Liberation Serif" w:hAnsi="Liberation Serif"/>
          <w:sz w:val="28"/>
          <w:szCs w:val="28"/>
        </w:rPr>
        <w:t>еремхово</w:t>
      </w:r>
      <w:proofErr w:type="spellEnd"/>
      <w:r w:rsidRPr="008C010A">
        <w:rPr>
          <w:rFonts w:ascii="Liberation Serif" w:hAnsi="Liberation Serif"/>
          <w:sz w:val="28"/>
          <w:szCs w:val="28"/>
        </w:rPr>
        <w:t>, ул. 1 Мая, за счет образования территориальной зоны Ж1 (индивидуальная жилая застройка усадебного типа)</w:t>
      </w:r>
      <w:r w:rsidR="008C010A" w:rsidRPr="008C010A">
        <w:rPr>
          <w:rFonts w:ascii="Liberation Serif" w:hAnsi="Liberation Serif"/>
          <w:sz w:val="28"/>
          <w:szCs w:val="28"/>
        </w:rPr>
        <w:t xml:space="preserve"> </w:t>
      </w:r>
      <w:r w:rsidR="008C010A" w:rsidRPr="008C010A">
        <w:rPr>
          <w:rFonts w:ascii="Liberation Serif" w:hAnsi="Liberation Serif"/>
          <w:sz w:val="28"/>
          <w:szCs w:val="28"/>
        </w:rPr>
        <w:t xml:space="preserve">согласно фрагменту </w:t>
      </w:r>
      <w:r w:rsidR="008C010A" w:rsidRPr="008C010A">
        <w:rPr>
          <w:rFonts w:ascii="Liberation Serif" w:hAnsi="Liberation Serif"/>
          <w:sz w:val="28"/>
          <w:szCs w:val="28"/>
        </w:rPr>
        <w:t>2</w:t>
      </w:r>
      <w:r w:rsidR="008C010A" w:rsidRPr="008C010A">
        <w:rPr>
          <w:rFonts w:ascii="Liberation Serif" w:hAnsi="Liberation Serif"/>
          <w:sz w:val="28"/>
          <w:szCs w:val="28"/>
        </w:rPr>
        <w:t xml:space="preserve"> (прилагается)</w:t>
      </w:r>
      <w:r w:rsidRPr="008C010A">
        <w:rPr>
          <w:rFonts w:ascii="Liberation Serif" w:hAnsi="Liberation Serif"/>
          <w:sz w:val="28"/>
          <w:szCs w:val="28"/>
        </w:rPr>
        <w:t>;</w:t>
      </w:r>
    </w:p>
    <w:p w:rsidR="00277670" w:rsidRPr="008C010A" w:rsidRDefault="00DA03C7" w:rsidP="008C010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hAnsi="Liberation Serif"/>
          <w:sz w:val="28"/>
          <w:szCs w:val="28"/>
        </w:rPr>
      </w:pPr>
      <w:r w:rsidRPr="008C010A">
        <w:rPr>
          <w:rFonts w:ascii="Liberation Serif" w:hAnsi="Liberation Serif"/>
          <w:sz w:val="28"/>
          <w:szCs w:val="28"/>
        </w:rPr>
        <w:t>1.3.</w:t>
      </w:r>
      <w:r w:rsidR="003C33EF">
        <w:rPr>
          <w:rFonts w:ascii="Liberation Serif" w:hAnsi="Liberation Serif"/>
          <w:sz w:val="28"/>
          <w:szCs w:val="28"/>
        </w:rPr>
        <w:t xml:space="preserve"> </w:t>
      </w:r>
      <w:r w:rsidRPr="008C010A">
        <w:rPr>
          <w:rFonts w:ascii="Liberation Serif" w:hAnsi="Liberation Serif"/>
          <w:sz w:val="28"/>
          <w:szCs w:val="28"/>
        </w:rPr>
        <w:t>Изменить границы территориальной зоны СХ</w:t>
      </w:r>
      <w:proofErr w:type="gramStart"/>
      <w:r w:rsidRPr="008C010A">
        <w:rPr>
          <w:rFonts w:ascii="Liberation Serif" w:hAnsi="Liberation Serif"/>
          <w:sz w:val="28"/>
          <w:szCs w:val="28"/>
        </w:rPr>
        <w:t>6</w:t>
      </w:r>
      <w:proofErr w:type="gramEnd"/>
      <w:r w:rsidRPr="008C010A">
        <w:rPr>
          <w:rFonts w:ascii="Liberation Serif" w:hAnsi="Liberation Serif"/>
          <w:sz w:val="28"/>
          <w:szCs w:val="28"/>
        </w:rPr>
        <w:t xml:space="preserve"> (сельскохозяйственные угодья)  за счет образования территориальной зоны Р1 (озелененные территории общего пользования) по адресу: Свердловск</w:t>
      </w:r>
      <w:r w:rsidR="00DC2420">
        <w:rPr>
          <w:rFonts w:ascii="Liberation Serif" w:hAnsi="Liberation Serif"/>
          <w:sz w:val="28"/>
          <w:szCs w:val="28"/>
        </w:rPr>
        <w:t>ая область, Каменский район, с</w:t>
      </w:r>
      <w:proofErr w:type="gramStart"/>
      <w:r w:rsidR="00DC2420">
        <w:rPr>
          <w:rFonts w:ascii="Liberation Serif" w:hAnsi="Liberation Serif"/>
          <w:sz w:val="28"/>
          <w:szCs w:val="28"/>
        </w:rPr>
        <w:t>.</w:t>
      </w:r>
      <w:bookmarkStart w:id="0" w:name="_GoBack"/>
      <w:bookmarkEnd w:id="0"/>
      <w:r w:rsidRPr="008C010A">
        <w:rPr>
          <w:rFonts w:ascii="Liberation Serif" w:hAnsi="Liberation Serif"/>
          <w:sz w:val="28"/>
          <w:szCs w:val="28"/>
        </w:rPr>
        <w:t>Ч</w:t>
      </w:r>
      <w:proofErr w:type="gramEnd"/>
      <w:r w:rsidRPr="008C010A">
        <w:rPr>
          <w:rFonts w:ascii="Liberation Serif" w:hAnsi="Liberation Serif"/>
          <w:sz w:val="28"/>
          <w:szCs w:val="28"/>
        </w:rPr>
        <w:t>еремхово, ул. Калинина, 34ж, с северо-западной стороны от земельного участка с кадаст</w:t>
      </w:r>
      <w:r w:rsidR="008C010A" w:rsidRPr="008C010A">
        <w:rPr>
          <w:rFonts w:ascii="Liberation Serif" w:hAnsi="Liberation Serif"/>
          <w:sz w:val="28"/>
          <w:szCs w:val="28"/>
        </w:rPr>
        <w:t>ровым номером 66:12:1401005:242 согласно фрагменту 3</w:t>
      </w:r>
      <w:r w:rsidR="00277670" w:rsidRPr="008C010A">
        <w:rPr>
          <w:rFonts w:ascii="Liberation Serif" w:hAnsi="Liberation Serif"/>
          <w:sz w:val="28"/>
          <w:szCs w:val="28"/>
        </w:rPr>
        <w:t xml:space="preserve"> (прилагается).</w:t>
      </w:r>
    </w:p>
    <w:p w:rsidR="00544972" w:rsidRPr="008C010A" w:rsidRDefault="00544972" w:rsidP="008C010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8C010A">
        <w:rPr>
          <w:rFonts w:ascii="Liberation Serif" w:eastAsia="Times New Roman" w:hAnsi="Liberation Serif" w:cs="Times New Roman"/>
          <w:sz w:val="28"/>
          <w:szCs w:val="28"/>
          <w:lang w:eastAsia="ru-RU"/>
        </w:rPr>
        <w:t>2. Опубликовать настоящее Решение в газете «Пламя» и разместить в сети Интернет на официальном сайте муниципального образования «Каменский городской округ» и на официальном сайте Думы муниципального образования «Каменский городской округ».</w:t>
      </w:r>
    </w:p>
    <w:p w:rsidR="00356A08" w:rsidRPr="008C010A" w:rsidRDefault="00544972" w:rsidP="008C010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8C010A">
        <w:rPr>
          <w:rFonts w:ascii="Liberation Serif" w:eastAsia="Times New Roman" w:hAnsi="Liberation Serif" w:cs="Times New Roman"/>
          <w:sz w:val="28"/>
          <w:szCs w:val="28"/>
          <w:lang w:eastAsia="ru-RU"/>
        </w:rPr>
        <w:t>3</w:t>
      </w:r>
      <w:r w:rsidR="005663E9" w:rsidRPr="008C010A">
        <w:rPr>
          <w:rFonts w:ascii="Liberation Serif" w:eastAsia="Times New Roman" w:hAnsi="Liberation Serif" w:cs="Times New Roman"/>
          <w:sz w:val="28"/>
          <w:szCs w:val="28"/>
          <w:lang w:eastAsia="ru-RU"/>
        </w:rPr>
        <w:t>. Настоящее Решение вступает в силу со дня его официального опубликования.</w:t>
      </w:r>
    </w:p>
    <w:p w:rsidR="005663E9" w:rsidRPr="008C010A" w:rsidRDefault="00544972" w:rsidP="008C010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8C010A">
        <w:rPr>
          <w:rFonts w:ascii="Liberation Serif" w:eastAsia="Times New Roman" w:hAnsi="Liberation Serif" w:cs="Times New Roman"/>
          <w:sz w:val="28"/>
          <w:szCs w:val="28"/>
          <w:lang w:eastAsia="ru-RU"/>
        </w:rPr>
        <w:t>4</w:t>
      </w:r>
      <w:r w:rsidR="005663E9" w:rsidRPr="008C010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. Контроль исполнения настоящего Решения возложить на постоянный Комитет  Думы Каменского городского округа по социальной политике  (В.Н. </w:t>
      </w:r>
      <w:proofErr w:type="spellStart"/>
      <w:r w:rsidR="005663E9" w:rsidRPr="008C010A">
        <w:rPr>
          <w:rFonts w:ascii="Liberation Serif" w:eastAsia="Times New Roman" w:hAnsi="Liberation Serif" w:cs="Times New Roman"/>
          <w:sz w:val="28"/>
          <w:szCs w:val="28"/>
          <w:lang w:eastAsia="ru-RU"/>
        </w:rPr>
        <w:t>Соломеин</w:t>
      </w:r>
      <w:proofErr w:type="spellEnd"/>
      <w:r w:rsidR="005663E9" w:rsidRPr="008C010A">
        <w:rPr>
          <w:rFonts w:ascii="Liberation Serif" w:eastAsia="Times New Roman" w:hAnsi="Liberation Serif" w:cs="Times New Roman"/>
          <w:sz w:val="28"/>
          <w:szCs w:val="28"/>
          <w:lang w:eastAsia="ru-RU"/>
        </w:rPr>
        <w:t>).</w:t>
      </w:r>
    </w:p>
    <w:p w:rsidR="005663E9" w:rsidRPr="008C010A" w:rsidRDefault="005663E9" w:rsidP="008C010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9324E4" w:rsidRPr="008C010A" w:rsidRDefault="009324E4" w:rsidP="008C010A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DC5B1B" w:rsidRPr="008C010A" w:rsidRDefault="00DC5B1B" w:rsidP="008C010A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DC5B1B" w:rsidRPr="008C010A" w:rsidRDefault="00DC5B1B" w:rsidP="008C010A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DC5B1B" w:rsidRPr="008C010A" w:rsidRDefault="005663E9" w:rsidP="008C010A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8C010A">
        <w:rPr>
          <w:rFonts w:ascii="Liberation Serif" w:eastAsia="Times New Roman" w:hAnsi="Liberation Serif" w:cs="Times New Roman"/>
          <w:sz w:val="28"/>
          <w:szCs w:val="28"/>
          <w:lang w:eastAsia="ru-RU"/>
        </w:rPr>
        <w:t>Председатель Думы Каменского городского округа                             В.И. Чемезов</w:t>
      </w:r>
    </w:p>
    <w:p w:rsidR="00DC5B1B" w:rsidRPr="008C010A" w:rsidRDefault="00DC5B1B" w:rsidP="008C010A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DC5B1B" w:rsidRPr="008C010A" w:rsidRDefault="00DC5B1B" w:rsidP="008C010A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C95D43" w:rsidRPr="008C010A" w:rsidRDefault="00C95D43" w:rsidP="008C010A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8C010A">
        <w:rPr>
          <w:rFonts w:ascii="Liberation Serif" w:eastAsia="Times New Roman" w:hAnsi="Liberation Serif" w:cs="Times New Roman"/>
          <w:sz w:val="28"/>
          <w:szCs w:val="28"/>
          <w:lang w:eastAsia="ru-RU"/>
        </w:rPr>
        <w:t>Глава Каменского городского округа                                                    С.А. Белоусов</w:t>
      </w:r>
    </w:p>
    <w:p w:rsidR="00C95D43" w:rsidRPr="008C010A" w:rsidRDefault="00C95D43" w:rsidP="008C010A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C95D43" w:rsidRPr="008C010A" w:rsidRDefault="00C95D43" w:rsidP="008C010A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sectPr w:rsidR="00C95D43" w:rsidRPr="008C010A" w:rsidSect="00DC5B1B">
      <w:headerReference w:type="default" r:id="rId8"/>
      <w:pgSz w:w="11906" w:h="16838"/>
      <w:pgMar w:top="1418" w:right="707" w:bottom="1418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0588" w:rsidRDefault="00C20588" w:rsidP="00356A08">
      <w:pPr>
        <w:spacing w:after="0" w:line="240" w:lineRule="auto"/>
      </w:pPr>
      <w:r>
        <w:separator/>
      </w:r>
    </w:p>
  </w:endnote>
  <w:endnote w:type="continuationSeparator" w:id="0">
    <w:p w:rsidR="00C20588" w:rsidRDefault="00C20588" w:rsidP="00356A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0588" w:rsidRDefault="00C20588" w:rsidP="00356A08">
      <w:pPr>
        <w:spacing w:after="0" w:line="240" w:lineRule="auto"/>
      </w:pPr>
      <w:r>
        <w:separator/>
      </w:r>
    </w:p>
  </w:footnote>
  <w:footnote w:type="continuationSeparator" w:id="0">
    <w:p w:rsidR="00C20588" w:rsidRDefault="00C20588" w:rsidP="00356A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3987254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356A08" w:rsidRPr="00C23671" w:rsidRDefault="00356A08">
        <w:pPr>
          <w:pStyle w:val="a5"/>
          <w:jc w:val="center"/>
          <w:rPr>
            <w:rFonts w:ascii="Times New Roman" w:hAnsi="Times New Roman" w:cs="Times New Roman"/>
          </w:rPr>
        </w:pPr>
        <w:r w:rsidRPr="00C23671">
          <w:rPr>
            <w:rFonts w:ascii="Times New Roman" w:hAnsi="Times New Roman" w:cs="Times New Roman"/>
          </w:rPr>
          <w:fldChar w:fldCharType="begin"/>
        </w:r>
        <w:r w:rsidRPr="00C23671">
          <w:rPr>
            <w:rFonts w:ascii="Times New Roman" w:hAnsi="Times New Roman" w:cs="Times New Roman"/>
          </w:rPr>
          <w:instrText>PAGE   \* MERGEFORMAT</w:instrText>
        </w:r>
        <w:r w:rsidRPr="00C23671">
          <w:rPr>
            <w:rFonts w:ascii="Times New Roman" w:hAnsi="Times New Roman" w:cs="Times New Roman"/>
          </w:rPr>
          <w:fldChar w:fldCharType="separate"/>
        </w:r>
        <w:r w:rsidR="00DC2420">
          <w:rPr>
            <w:rFonts w:ascii="Times New Roman" w:hAnsi="Times New Roman" w:cs="Times New Roman"/>
            <w:noProof/>
          </w:rPr>
          <w:t>2</w:t>
        </w:r>
        <w:r w:rsidRPr="00C23671">
          <w:rPr>
            <w:rFonts w:ascii="Times New Roman" w:hAnsi="Times New Roman" w:cs="Times New Roman"/>
          </w:rPr>
          <w:fldChar w:fldCharType="end"/>
        </w:r>
      </w:p>
    </w:sdtContent>
  </w:sdt>
  <w:p w:rsidR="00356A08" w:rsidRDefault="00356A0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414"/>
    <w:rsid w:val="000469E7"/>
    <w:rsid w:val="00056206"/>
    <w:rsid w:val="000A2FE0"/>
    <w:rsid w:val="00103674"/>
    <w:rsid w:val="00277670"/>
    <w:rsid w:val="00356A08"/>
    <w:rsid w:val="00367A5A"/>
    <w:rsid w:val="003C33EF"/>
    <w:rsid w:val="003F0414"/>
    <w:rsid w:val="00544972"/>
    <w:rsid w:val="005626A0"/>
    <w:rsid w:val="005660EE"/>
    <w:rsid w:val="005663E9"/>
    <w:rsid w:val="00644D60"/>
    <w:rsid w:val="0079302A"/>
    <w:rsid w:val="00882C60"/>
    <w:rsid w:val="008C010A"/>
    <w:rsid w:val="009324E4"/>
    <w:rsid w:val="00983E6B"/>
    <w:rsid w:val="00A375C7"/>
    <w:rsid w:val="00BB4314"/>
    <w:rsid w:val="00C20588"/>
    <w:rsid w:val="00C23671"/>
    <w:rsid w:val="00C95D43"/>
    <w:rsid w:val="00D10038"/>
    <w:rsid w:val="00D14CB8"/>
    <w:rsid w:val="00D36C2B"/>
    <w:rsid w:val="00DA03C7"/>
    <w:rsid w:val="00DC2420"/>
    <w:rsid w:val="00DC3143"/>
    <w:rsid w:val="00DC5B1B"/>
    <w:rsid w:val="00EA1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3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63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63E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56A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56A08"/>
  </w:style>
  <w:style w:type="paragraph" w:styleId="a7">
    <w:name w:val="footer"/>
    <w:basedOn w:val="a"/>
    <w:link w:val="a8"/>
    <w:uiPriority w:val="99"/>
    <w:unhideWhenUsed/>
    <w:rsid w:val="00356A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56A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3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63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63E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56A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56A08"/>
  </w:style>
  <w:style w:type="paragraph" w:styleId="a7">
    <w:name w:val="footer"/>
    <w:basedOn w:val="a"/>
    <w:link w:val="a8"/>
    <w:uiPriority w:val="99"/>
    <w:unhideWhenUsed/>
    <w:rsid w:val="00356A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56A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25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5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530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20</cp:revision>
  <cp:lastPrinted>2019-03-11T07:00:00Z</cp:lastPrinted>
  <dcterms:created xsi:type="dcterms:W3CDTF">2018-08-31T06:16:00Z</dcterms:created>
  <dcterms:modified xsi:type="dcterms:W3CDTF">2019-03-11T07:00:00Z</dcterms:modified>
</cp:coreProperties>
</file>